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1" w:tblpY="2146"/>
        <w:tblW w:w="234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6750"/>
        <w:gridCol w:w="1701"/>
        <w:gridCol w:w="2885"/>
        <w:gridCol w:w="3736"/>
        <w:gridCol w:w="3736"/>
        <w:gridCol w:w="3736"/>
      </w:tblGrid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45258B" w:rsidP="00DB56A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07.04</w:t>
            </w:r>
          </w:p>
          <w:p w:rsidR="00980B93" w:rsidRDefault="00980B93" w:rsidP="00DB56AA">
            <w:pPr>
              <w:pStyle w:val="Standard"/>
              <w:rPr>
                <w:sz w:val="22"/>
              </w:rPr>
            </w:pP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6AA" w:rsidRDefault="00DB56AA" w:rsidP="00DB56AA">
            <w:pPr>
              <w:pStyle w:val="Standard"/>
              <w:jc w:val="both"/>
              <w:rPr>
                <w:sz w:val="22"/>
              </w:rPr>
            </w:pPr>
          </w:p>
          <w:p w:rsidR="00980B93" w:rsidRDefault="00980B93" w:rsidP="00DB56AA">
            <w:pPr>
              <w:pStyle w:val="Standard"/>
              <w:jc w:val="both"/>
            </w:pPr>
            <w:r>
              <w:rPr>
                <w:sz w:val="22"/>
              </w:rPr>
              <w:t xml:space="preserve">Анализ сочинений. Слитное написание союзов </w:t>
            </w:r>
            <w:r>
              <w:rPr>
                <w:i/>
                <w:iCs/>
                <w:sz w:val="22"/>
              </w:rPr>
              <w:t>тоже, также, чтобы.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45258B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Упр.391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45258B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Ватсап  .Учи ру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980B93" w:rsidTr="00DB56AA">
        <w:trPr>
          <w:trHeight w:val="33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45258B" w:rsidP="00DB56A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08.04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both"/>
              <w:rPr>
                <w:sz w:val="22"/>
              </w:rPr>
            </w:pPr>
            <w:r>
              <w:rPr>
                <w:sz w:val="22"/>
              </w:rPr>
              <w:t>Повторение сведений о предлогах и союзах.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45258B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Упр.396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45258B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Рэш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45258B" w:rsidP="00DB56A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09.04</w:t>
            </w:r>
          </w:p>
          <w:p w:rsidR="00980B93" w:rsidRDefault="00980B93" w:rsidP="00DB56AA">
            <w:pPr>
              <w:pStyle w:val="Standard"/>
              <w:rPr>
                <w:sz w:val="22"/>
              </w:rPr>
            </w:pP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both"/>
              <w:rPr>
                <w:sz w:val="22"/>
              </w:rPr>
            </w:pPr>
            <w:r>
              <w:rPr>
                <w:sz w:val="22"/>
              </w:rPr>
              <w:t>Контрольный диктант с грамматическим заданием по теме «Предлог и союз»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45258B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Повторить изученное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45258B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Учи.Ру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rPr>
                <w:sz w:val="22"/>
              </w:rPr>
            </w:pPr>
          </w:p>
          <w:p w:rsidR="00980B93" w:rsidRDefault="0045258B" w:rsidP="00DB56A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13.04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both"/>
              <w:rPr>
                <w:sz w:val="22"/>
              </w:rPr>
            </w:pPr>
            <w:r>
              <w:rPr>
                <w:sz w:val="22"/>
              </w:rPr>
              <w:t>Анализ контрольного диктанта с грамматическим заданием.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45258B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45258B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Якласс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Частица (14+3)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5B7564" w:rsidP="00DB56A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14.04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both"/>
              <w:rPr>
                <w:sz w:val="22"/>
              </w:rPr>
            </w:pPr>
            <w:r>
              <w:rPr>
                <w:sz w:val="22"/>
              </w:rPr>
              <w:t>Частица как часть речи.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45258B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Упр.401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45258B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ватсап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5B7564" w:rsidP="00DB56A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15.04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both"/>
              <w:rPr>
                <w:sz w:val="22"/>
              </w:rPr>
            </w:pPr>
            <w:r>
              <w:rPr>
                <w:sz w:val="22"/>
              </w:rPr>
              <w:t>Разряды частиц. Формообразующие частицы.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45258B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Упр.407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45258B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ватсап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5B7564" w:rsidP="00DB56A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16.04</w:t>
            </w:r>
          </w:p>
          <w:p w:rsidR="005B7564" w:rsidRDefault="005B7564" w:rsidP="00DB56A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20.04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both"/>
              <w:rPr>
                <w:sz w:val="22"/>
              </w:rPr>
            </w:pPr>
            <w:r>
              <w:rPr>
                <w:sz w:val="22"/>
              </w:rPr>
              <w:t>Смысловые частицы.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45258B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Упр.421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45258B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ватсап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5B7564" w:rsidP="00DB56A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21.04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both"/>
              <w:rPr>
                <w:sz w:val="22"/>
              </w:rPr>
            </w:pPr>
            <w:r>
              <w:rPr>
                <w:sz w:val="22"/>
              </w:rPr>
              <w:t>Раздельное и дефисное написание частиц.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45258B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Упр.425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45258B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ватсап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5B7564" w:rsidP="00DB56A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22.04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both"/>
            </w:pPr>
            <w:r>
              <w:rPr>
                <w:b/>
                <w:sz w:val="22"/>
              </w:rPr>
              <w:t>РР.</w:t>
            </w:r>
            <w:r>
              <w:rPr>
                <w:sz w:val="22"/>
              </w:rPr>
              <w:t xml:space="preserve"> Сочинение-рассказ с использованием сюжета картины К.Ф. Юона «Конец зимы. Полдень».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45258B" w:rsidP="00DB56AA">
            <w:pPr>
              <w:pStyle w:val="Standard"/>
              <w:snapToGrid w:val="0"/>
              <w:rPr>
                <w:sz w:val="22"/>
              </w:rPr>
            </w:pPr>
            <w:r>
              <w:rPr>
                <w:sz w:val="22"/>
              </w:rPr>
              <w:t>Написать сочинение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45258B" w:rsidP="00DB56AA">
            <w:pPr>
              <w:pStyle w:val="Standard"/>
              <w:snapToGrid w:val="0"/>
              <w:rPr>
                <w:sz w:val="22"/>
              </w:rPr>
            </w:pPr>
            <w:r>
              <w:rPr>
                <w:sz w:val="22"/>
              </w:rPr>
              <w:t>ватсап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rPr>
                <w:sz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rPr>
                <w:sz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rPr>
                <w:sz w:val="22"/>
              </w:rPr>
            </w:pPr>
          </w:p>
        </w:tc>
      </w:tr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5B7564" w:rsidP="00DB56A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23.04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both"/>
              <w:rPr>
                <w:sz w:val="22"/>
              </w:rPr>
            </w:pPr>
            <w:r>
              <w:rPr>
                <w:sz w:val="22"/>
              </w:rPr>
              <w:t>Анализ сочинений.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45258B" w:rsidP="00DB56AA">
            <w:pPr>
              <w:pStyle w:val="Standard"/>
              <w:snapToGrid w:val="0"/>
              <w:rPr>
                <w:sz w:val="22"/>
              </w:rPr>
            </w:pPr>
            <w:r>
              <w:rPr>
                <w:sz w:val="22"/>
              </w:rPr>
              <w:t>тест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45258B" w:rsidP="00DB56AA">
            <w:pPr>
              <w:pStyle w:val="Standard"/>
              <w:snapToGrid w:val="0"/>
              <w:rPr>
                <w:sz w:val="22"/>
              </w:rPr>
            </w:pPr>
            <w:r>
              <w:rPr>
                <w:sz w:val="22"/>
              </w:rPr>
              <w:t>РЭШ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rPr>
                <w:sz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rPr>
                <w:sz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rPr>
                <w:sz w:val="22"/>
              </w:rPr>
            </w:pPr>
          </w:p>
        </w:tc>
      </w:tr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5B7564" w:rsidP="00DB56A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27.04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both"/>
              <w:rPr>
                <w:sz w:val="22"/>
              </w:rPr>
            </w:pPr>
            <w:r>
              <w:rPr>
                <w:sz w:val="22"/>
              </w:rPr>
              <w:t>Морфологический разбор частицы.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45258B" w:rsidP="00DB56AA">
            <w:pPr>
              <w:pStyle w:val="Standard"/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Морфологич. разбор 4 слов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45258B" w:rsidP="00DB56AA">
            <w:pPr>
              <w:pStyle w:val="Standard"/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>ватсап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</w:rPr>
            </w:pPr>
          </w:p>
        </w:tc>
      </w:tr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5B7564" w:rsidP="00DB56A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28.04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both"/>
              <w:rPr>
                <w:sz w:val="22"/>
              </w:rPr>
            </w:pPr>
            <w:r>
              <w:rPr>
                <w:sz w:val="22"/>
              </w:rPr>
              <w:t>Отрицательные частицы НЕ и НИ.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45258B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Упр.429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45258B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Якласс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5B7564" w:rsidP="00DB56A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29.04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both"/>
              <w:rPr>
                <w:sz w:val="22"/>
              </w:rPr>
            </w:pPr>
            <w:r>
              <w:rPr>
                <w:sz w:val="22"/>
              </w:rPr>
              <w:t>Различение частицы и приставки НЕ.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45258B" w:rsidP="00DB56AA">
            <w:pPr>
              <w:pStyle w:val="Standard"/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>Упр.437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45258B" w:rsidP="00DB56AA">
            <w:pPr>
              <w:pStyle w:val="Standard"/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>ватсап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</w:rPr>
            </w:pPr>
          </w:p>
        </w:tc>
      </w:tr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5B7564" w:rsidP="00DB56A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30.04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both"/>
              <w:rPr>
                <w:sz w:val="22"/>
              </w:rPr>
            </w:pPr>
            <w:r>
              <w:rPr>
                <w:sz w:val="22"/>
              </w:rPr>
              <w:t>Частица НИ, приставка НИ, союз НИ-НИ.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45258B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Упр.447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45258B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ватсап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5B7564" w:rsidP="00DB56A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04.05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both"/>
              <w:rPr>
                <w:sz w:val="22"/>
              </w:rPr>
            </w:pPr>
            <w:r>
              <w:rPr>
                <w:sz w:val="22"/>
              </w:rPr>
              <w:t>Контрольная работа по теме «Частица»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45258B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Упр.449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45258B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ватсап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Междометие 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5B7564" w:rsidP="00DB56A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05.05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both"/>
              <w:rPr>
                <w:sz w:val="22"/>
              </w:rPr>
            </w:pPr>
            <w:r>
              <w:rPr>
                <w:sz w:val="22"/>
              </w:rPr>
              <w:t>Междометие как часть речи.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202D20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Упр.459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202D20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ватсап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5B7564" w:rsidP="00DB56A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06.05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both"/>
              <w:rPr>
                <w:sz w:val="22"/>
              </w:rPr>
            </w:pPr>
            <w:r>
              <w:rPr>
                <w:sz w:val="22"/>
              </w:rPr>
              <w:t>Дефис в междометиях. Знаки препинания при междометиях.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E05B1C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Упр.463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E05B1C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ватсап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Повторение  и систематизация изученного в 5-7 классах (9+2)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5B7564" w:rsidP="00DB56A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07.05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both"/>
              <w:rPr>
                <w:sz w:val="22"/>
              </w:rPr>
            </w:pPr>
            <w:r>
              <w:rPr>
                <w:sz w:val="22"/>
              </w:rPr>
              <w:t>Разделы науки о русском языке.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E05B1C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E05B1C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Рэш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5B7564" w:rsidP="00DB56A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11.05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both"/>
            </w:pPr>
            <w:r>
              <w:rPr>
                <w:b/>
                <w:sz w:val="22"/>
              </w:rPr>
              <w:t>РР.</w:t>
            </w:r>
            <w:r>
              <w:rPr>
                <w:sz w:val="22"/>
              </w:rPr>
              <w:t xml:space="preserve"> Контрольное сочинение на предложенную тему.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E05B1C" w:rsidP="00DB56AA">
            <w:pPr>
              <w:pStyle w:val="Standard"/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>Написать сочинение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E05B1C" w:rsidP="00DB56AA">
            <w:pPr>
              <w:pStyle w:val="Standard"/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>ватсап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</w:rPr>
            </w:pPr>
          </w:p>
        </w:tc>
      </w:tr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5B7564" w:rsidP="00DB56A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12.05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both"/>
              <w:rPr>
                <w:sz w:val="22"/>
              </w:rPr>
            </w:pPr>
            <w:r>
              <w:rPr>
                <w:sz w:val="22"/>
              </w:rPr>
              <w:t>Фонетика. Графика.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E05B1C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Упр.479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E05B1C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ватсап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5B7564" w:rsidP="00DB56A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13.05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both"/>
              <w:rPr>
                <w:sz w:val="22"/>
              </w:rPr>
            </w:pPr>
            <w:r>
              <w:rPr>
                <w:sz w:val="22"/>
              </w:rPr>
              <w:t>Лексика. Фразеология.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E05B1C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 483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E05B1C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ватсап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5B7564" w:rsidP="00DB56A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14.05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both"/>
              <w:rPr>
                <w:sz w:val="22"/>
              </w:rPr>
            </w:pPr>
            <w:r>
              <w:rPr>
                <w:sz w:val="22"/>
              </w:rPr>
              <w:t>Морфемика. Словообразование.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E05B1C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Упр.486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E05B1C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ватсап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5B7564" w:rsidP="00DB56A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18.05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both"/>
              <w:rPr>
                <w:sz w:val="22"/>
              </w:rPr>
            </w:pPr>
            <w:r>
              <w:rPr>
                <w:sz w:val="22"/>
              </w:rPr>
              <w:t>Морфология. Орфография.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E05B1C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Упр.491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E05B1C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ватсап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5B7564" w:rsidP="00DB56A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19.05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both"/>
              <w:rPr>
                <w:sz w:val="22"/>
              </w:rPr>
            </w:pPr>
            <w:r>
              <w:rPr>
                <w:sz w:val="22"/>
              </w:rPr>
              <w:t>Контрольная работа за курс 7 класса.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E05B1C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Тестовое задание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E05B1C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Рэш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5B7564" w:rsidP="00DB56A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20.05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both"/>
              <w:rPr>
                <w:sz w:val="22"/>
              </w:rPr>
            </w:pPr>
            <w:r>
              <w:rPr>
                <w:sz w:val="22"/>
              </w:rPr>
              <w:t>Работа над ошибками.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E05B1C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Упр.494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E05B1C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ватсап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5B7564" w:rsidP="00DB56A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21.05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both"/>
              <w:rPr>
                <w:sz w:val="22"/>
              </w:rPr>
            </w:pPr>
            <w:r>
              <w:rPr>
                <w:sz w:val="22"/>
              </w:rPr>
              <w:t>Синтаксис и пунктуация.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E05B1C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Упр.496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E05B1C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ватсап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980B93" w:rsidTr="00DB56A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5B7564" w:rsidP="00DB56A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25.05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980B93" w:rsidP="00DB56AA">
            <w:pPr>
              <w:pStyle w:val="Standard"/>
              <w:jc w:val="both"/>
              <w:rPr>
                <w:sz w:val="22"/>
              </w:rPr>
            </w:pPr>
            <w:r>
              <w:rPr>
                <w:sz w:val="22"/>
              </w:rPr>
              <w:t>Заключительный урок.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93" w:rsidRDefault="00F30B88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Подведение итогов. Рекомендации   на лето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F30B88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Якласс</w:t>
            </w:r>
          </w:p>
          <w:p w:rsidR="00F30B88" w:rsidRDefault="00F30B88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Учи.ру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93" w:rsidRDefault="00980B93" w:rsidP="00DB56A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5B7564" w:rsidRPr="00712132" w:rsidRDefault="00DB56AA" w:rsidP="00DB56AA">
      <w:pPr>
        <w:tabs>
          <w:tab w:val="center" w:pos="5386"/>
        </w:tabs>
        <w:jc w:val="both"/>
        <w:rPr>
          <w:sz w:val="28"/>
          <w:szCs w:val="28"/>
        </w:rPr>
      </w:pPr>
      <w:r w:rsidRPr="00712132">
        <w:rPr>
          <w:sz w:val="28"/>
          <w:szCs w:val="28"/>
        </w:rPr>
        <w:t>Предмет-русский язык</w:t>
      </w:r>
      <w:r w:rsidR="00712132" w:rsidRPr="00712132">
        <w:rPr>
          <w:sz w:val="28"/>
          <w:szCs w:val="28"/>
        </w:rPr>
        <w:t xml:space="preserve">                            пери</w:t>
      </w:r>
      <w:r w:rsidRPr="00712132">
        <w:rPr>
          <w:sz w:val="28"/>
          <w:szCs w:val="28"/>
        </w:rPr>
        <w:t>од с 07.04.2020-25.05.2020</w:t>
      </w:r>
    </w:p>
    <w:p w:rsidR="00DB56AA" w:rsidRPr="00712132" w:rsidRDefault="00DB56AA" w:rsidP="005B7564">
      <w:pPr>
        <w:jc w:val="both"/>
        <w:rPr>
          <w:sz w:val="28"/>
          <w:szCs w:val="28"/>
        </w:rPr>
      </w:pPr>
      <w:r w:rsidRPr="00712132">
        <w:rPr>
          <w:sz w:val="28"/>
          <w:szCs w:val="28"/>
        </w:rPr>
        <w:t>Количество часов в неделю-4</w:t>
      </w:r>
      <w:r w:rsidR="00712132">
        <w:rPr>
          <w:sz w:val="28"/>
          <w:szCs w:val="28"/>
        </w:rPr>
        <w:t xml:space="preserve">          </w:t>
      </w:r>
      <w:bookmarkStart w:id="0" w:name="_GoBack"/>
      <w:bookmarkEnd w:id="0"/>
      <w:r w:rsidRPr="00712132">
        <w:rPr>
          <w:sz w:val="28"/>
          <w:szCs w:val="28"/>
        </w:rPr>
        <w:t xml:space="preserve">   Учитель русского языка –Абдулгаджиева Хадижат Ж</w:t>
      </w:r>
    </w:p>
    <w:p w:rsidR="00DB56AA" w:rsidRPr="00712132" w:rsidRDefault="00DB56AA" w:rsidP="005B7564">
      <w:pPr>
        <w:jc w:val="both"/>
        <w:rPr>
          <w:sz w:val="28"/>
          <w:szCs w:val="28"/>
        </w:rPr>
      </w:pPr>
      <w:r w:rsidRPr="00712132">
        <w:rPr>
          <w:sz w:val="28"/>
          <w:szCs w:val="28"/>
        </w:rPr>
        <w:t xml:space="preserve">Количество часов- </w:t>
      </w:r>
      <w:r w:rsidR="00712132" w:rsidRPr="00712132">
        <w:rPr>
          <w:sz w:val="28"/>
          <w:szCs w:val="28"/>
        </w:rPr>
        <w:t>28</w:t>
      </w:r>
    </w:p>
    <w:p w:rsidR="00DB56AA" w:rsidRPr="00712132" w:rsidRDefault="00DB56AA" w:rsidP="005B7564">
      <w:pPr>
        <w:jc w:val="both"/>
        <w:rPr>
          <w:rFonts w:hint="eastAsia"/>
          <w:sz w:val="28"/>
          <w:szCs w:val="28"/>
        </w:rPr>
      </w:pPr>
    </w:p>
    <w:p w:rsidR="00DB56AA" w:rsidRDefault="005B7564" w:rsidP="005B7564">
      <w:pPr>
        <w:jc w:val="both"/>
      </w:pPr>
      <w:r>
        <w:t xml:space="preserve">                             </w:t>
      </w:r>
    </w:p>
    <w:p w:rsidR="00DB56AA" w:rsidRDefault="00712132" w:rsidP="005B7564">
      <w:pPr>
        <w:jc w:val="both"/>
      </w:pPr>
      <w:r>
        <w:t>Дата           Тема урока                                                                                   Домаш.зад.         Ресурс</w:t>
      </w:r>
    </w:p>
    <w:p w:rsidR="00DB56AA" w:rsidRDefault="00DB56AA" w:rsidP="005B7564">
      <w:pPr>
        <w:jc w:val="both"/>
      </w:pPr>
    </w:p>
    <w:p w:rsidR="00DB56AA" w:rsidRDefault="00DB56AA" w:rsidP="005B7564">
      <w:pPr>
        <w:jc w:val="both"/>
      </w:pPr>
    </w:p>
    <w:p w:rsidR="00DB56AA" w:rsidRDefault="00DB56AA" w:rsidP="005B7564">
      <w:pPr>
        <w:jc w:val="both"/>
      </w:pPr>
    </w:p>
    <w:p w:rsidR="00DB56AA" w:rsidRDefault="00DB56AA" w:rsidP="005B7564">
      <w:pPr>
        <w:jc w:val="both"/>
      </w:pPr>
    </w:p>
    <w:p w:rsidR="00DB56AA" w:rsidRDefault="00DB56AA" w:rsidP="005B7564">
      <w:pPr>
        <w:jc w:val="both"/>
      </w:pPr>
    </w:p>
    <w:p w:rsidR="00DB56AA" w:rsidRDefault="00DB56AA" w:rsidP="005B7564">
      <w:pPr>
        <w:jc w:val="both"/>
      </w:pPr>
    </w:p>
    <w:p w:rsidR="00DB56AA" w:rsidRDefault="00DB56AA" w:rsidP="005B7564">
      <w:pPr>
        <w:jc w:val="both"/>
      </w:pPr>
    </w:p>
    <w:p w:rsidR="001837C2" w:rsidRDefault="005B7564" w:rsidP="005B7564">
      <w:pPr>
        <w:jc w:val="both"/>
        <w:rPr>
          <w:rFonts w:hint="eastAsia"/>
        </w:rPr>
      </w:pPr>
      <w:r>
        <w:t xml:space="preserve">                                                                     </w:t>
      </w:r>
      <w:r w:rsidR="00DB56AA">
        <w:t xml:space="preserve">                   </w:t>
      </w:r>
      <w:r w:rsidR="00980B93">
        <w:t xml:space="preserve">           </w:t>
      </w:r>
    </w:p>
    <w:sectPr w:rsidR="001837C2">
      <w:pgSz w:w="11906" w:h="16838"/>
      <w:pgMar w:top="426" w:right="567" w:bottom="426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7C2"/>
    <w:rsid w:val="001837C2"/>
    <w:rsid w:val="00202D20"/>
    <w:rsid w:val="0045258B"/>
    <w:rsid w:val="005B7564"/>
    <w:rsid w:val="00712132"/>
    <w:rsid w:val="00980B93"/>
    <w:rsid w:val="00DB56AA"/>
    <w:rsid w:val="00E05B1C"/>
    <w:rsid w:val="00F3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DF51F"/>
  <w15:chartTrackingRefBased/>
  <w15:docId w15:val="{CBF33B5E-B543-4D87-9A5B-BAD94046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B9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hAnsi="Liberation Serif" w:cs="Ari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80B93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Kavkaz</dc:creator>
  <cp:keywords/>
  <dc:description/>
  <cp:lastModifiedBy>Kavkaz</cp:lastModifiedBy>
  <cp:revision>6</cp:revision>
  <dcterms:created xsi:type="dcterms:W3CDTF">2020-04-17T06:49:00Z</dcterms:created>
  <dcterms:modified xsi:type="dcterms:W3CDTF">2020-04-17T08:14:00Z</dcterms:modified>
</cp:coreProperties>
</file>